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16F" w:rsidRPr="00C3516F" w:rsidRDefault="00C3516F" w:rsidP="00C3516F">
      <w:pPr>
        <w:jc w:val="center"/>
        <w:rPr>
          <w:b/>
          <w:sz w:val="32"/>
        </w:rPr>
      </w:pPr>
      <w:r w:rsidRPr="00C3516F">
        <w:rPr>
          <w:b/>
          <w:sz w:val="32"/>
        </w:rPr>
        <w:t>WI</w:t>
      </w:r>
      <w:r w:rsidR="0097319B">
        <w:rPr>
          <w:b/>
          <w:sz w:val="32"/>
        </w:rPr>
        <w:t>C Counseling: Train the Trainer3</w:t>
      </w:r>
      <w:r w:rsidRPr="00C3516F">
        <w:rPr>
          <w:b/>
          <w:sz w:val="32"/>
        </w:rPr>
        <w:t xml:space="preserve"> </w:t>
      </w:r>
    </w:p>
    <w:p w:rsidR="00C3516F" w:rsidRPr="00C3516F" w:rsidRDefault="0097319B" w:rsidP="00C3516F">
      <w:pPr>
        <w:jc w:val="center"/>
        <w:rPr>
          <w:b/>
          <w:sz w:val="32"/>
        </w:rPr>
      </w:pPr>
      <w:r>
        <w:rPr>
          <w:b/>
          <w:sz w:val="32"/>
        </w:rPr>
        <w:t>June 29, 2011</w:t>
      </w:r>
    </w:p>
    <w:p w:rsidR="00C3516F" w:rsidRPr="00C3516F" w:rsidRDefault="00C3516F" w:rsidP="00C3516F">
      <w:pPr>
        <w:jc w:val="center"/>
        <w:rPr>
          <w:b/>
          <w:sz w:val="32"/>
        </w:rPr>
      </w:pPr>
      <w:r>
        <w:rPr>
          <w:b/>
          <w:sz w:val="32"/>
        </w:rPr>
        <w:t>Works</w:t>
      </w:r>
      <w:r w:rsidRPr="00C3516F">
        <w:rPr>
          <w:b/>
          <w:sz w:val="32"/>
        </w:rPr>
        <w:t>hop Evaluation</w:t>
      </w:r>
    </w:p>
    <w:p w:rsidR="00C3516F" w:rsidRDefault="00C3516F" w:rsidP="00C3516F">
      <w:pPr>
        <w:jc w:val="center"/>
      </w:pPr>
    </w:p>
    <w:p w:rsidR="00C3516F" w:rsidRDefault="00C3516F" w:rsidP="00C3516F">
      <w:pPr>
        <w:numPr>
          <w:ilvl w:val="0"/>
          <w:numId w:val="1"/>
        </w:numPr>
        <w:rPr>
          <w:b/>
        </w:rPr>
      </w:pPr>
      <w:r w:rsidRPr="001B4A37">
        <w:rPr>
          <w:b/>
        </w:rPr>
        <w:t>Everyone comes to a workshop with different needs and expectations. How well did we meet yours?</w:t>
      </w:r>
    </w:p>
    <w:p w:rsidR="002E251F" w:rsidRDefault="002E251F" w:rsidP="002E251F">
      <w:pPr>
        <w:rPr>
          <w:b/>
        </w:rPr>
      </w:pPr>
    </w:p>
    <w:p w:rsidR="002E251F" w:rsidRPr="001B4A37" w:rsidRDefault="002E251F" w:rsidP="002E251F">
      <w:pPr>
        <w:rPr>
          <w:b/>
        </w:rPr>
      </w:pPr>
    </w:p>
    <w:p w:rsidR="00C3516F" w:rsidRDefault="00C3516F" w:rsidP="00C3516F"/>
    <w:p w:rsidR="00C3516F" w:rsidRDefault="00C3516F" w:rsidP="00C3516F">
      <w:r>
        <w:tab/>
        <w:t xml:space="preserve"> </w:t>
      </w:r>
    </w:p>
    <w:p w:rsidR="00C3516F" w:rsidRDefault="00C3516F" w:rsidP="00C3516F"/>
    <w:p w:rsidR="00C3516F" w:rsidRDefault="00C3516F" w:rsidP="00C3516F"/>
    <w:p w:rsidR="00C3516F" w:rsidRDefault="00C3516F" w:rsidP="00C3516F">
      <w:pPr>
        <w:numPr>
          <w:ilvl w:val="0"/>
          <w:numId w:val="1"/>
        </w:numPr>
        <w:rPr>
          <w:b/>
        </w:rPr>
      </w:pPr>
      <w:r w:rsidRPr="00A8429F">
        <w:rPr>
          <w:b/>
        </w:rPr>
        <w:t>On which of the following topics do you now feel more confident in your ability to provide staff training:</w:t>
      </w:r>
    </w:p>
    <w:p w:rsidR="00C3516F" w:rsidRDefault="002E251F" w:rsidP="00C3516F">
      <w:pPr>
        <w:numPr>
          <w:ilvl w:val="1"/>
          <w:numId w:val="1"/>
        </w:numPr>
        <w:rPr>
          <w:b/>
        </w:rPr>
      </w:pPr>
      <w:r>
        <w:rPr>
          <w:b/>
          <w:sz w:val="28"/>
        </w:rPr>
        <w:t xml:space="preserve"> </w:t>
      </w:r>
      <w:r w:rsidRPr="002E251F">
        <w:rPr>
          <w:b/>
        </w:rPr>
        <w:t>Dealing comfor</w:t>
      </w:r>
      <w:r>
        <w:rPr>
          <w:b/>
        </w:rPr>
        <w:t xml:space="preserve">tably with participants of different </w:t>
      </w:r>
      <w:r w:rsidR="0097319B">
        <w:rPr>
          <w:b/>
        </w:rPr>
        <w:t xml:space="preserve">religious </w:t>
      </w:r>
      <w:r>
        <w:rPr>
          <w:b/>
        </w:rPr>
        <w:t>backgrounds</w:t>
      </w:r>
    </w:p>
    <w:p w:rsidR="002E251F" w:rsidRDefault="002E251F" w:rsidP="00C3516F">
      <w:pPr>
        <w:numPr>
          <w:ilvl w:val="1"/>
          <w:numId w:val="1"/>
        </w:numPr>
        <w:rPr>
          <w:b/>
        </w:rPr>
      </w:pPr>
      <w:r>
        <w:rPr>
          <w:b/>
        </w:rPr>
        <w:t xml:space="preserve">Helping </w:t>
      </w:r>
      <w:r w:rsidR="0097319B">
        <w:rPr>
          <w:b/>
        </w:rPr>
        <w:t>a participant set a simple, achievable goal if SHE wants to.</w:t>
      </w:r>
    </w:p>
    <w:p w:rsidR="002E251F" w:rsidRDefault="0097319B" w:rsidP="00C3516F">
      <w:pPr>
        <w:numPr>
          <w:ilvl w:val="1"/>
          <w:numId w:val="1"/>
        </w:numPr>
        <w:rPr>
          <w:b/>
        </w:rPr>
      </w:pPr>
      <w:r>
        <w:rPr>
          <w:b/>
        </w:rPr>
        <w:t>Shortening counseling time by not counseling along the way.</w:t>
      </w:r>
    </w:p>
    <w:p w:rsidR="002E251F" w:rsidRDefault="002E251F" w:rsidP="00C3516F">
      <w:pPr>
        <w:numPr>
          <w:ilvl w:val="1"/>
          <w:numId w:val="1"/>
        </w:numPr>
        <w:rPr>
          <w:b/>
        </w:rPr>
      </w:pPr>
      <w:r>
        <w:rPr>
          <w:b/>
        </w:rPr>
        <w:t>Starting more in-depth conversations to get to the heart of the matter</w:t>
      </w:r>
    </w:p>
    <w:p w:rsidR="002E251F" w:rsidRDefault="0097319B" w:rsidP="00C3516F">
      <w:pPr>
        <w:numPr>
          <w:ilvl w:val="1"/>
          <w:numId w:val="1"/>
        </w:numPr>
        <w:rPr>
          <w:b/>
        </w:rPr>
      </w:pPr>
      <w:r>
        <w:rPr>
          <w:b/>
        </w:rPr>
        <w:t>Helping staff feel more comfortable counseling participants who don’t want to make changes.</w:t>
      </w:r>
    </w:p>
    <w:p w:rsidR="002E251F" w:rsidRDefault="0097319B" w:rsidP="00C3516F">
      <w:pPr>
        <w:numPr>
          <w:ilvl w:val="1"/>
          <w:numId w:val="1"/>
        </w:numPr>
        <w:rPr>
          <w:b/>
        </w:rPr>
      </w:pPr>
      <w:r>
        <w:rPr>
          <w:b/>
        </w:rPr>
        <w:t>Avoiding WIC SPEAK, so participants understand what you’re saying.</w:t>
      </w:r>
    </w:p>
    <w:p w:rsidR="002E251F" w:rsidRDefault="0097319B" w:rsidP="00C3516F">
      <w:pPr>
        <w:numPr>
          <w:ilvl w:val="1"/>
          <w:numId w:val="1"/>
        </w:numPr>
        <w:rPr>
          <w:b/>
        </w:rPr>
      </w:pPr>
      <w:r>
        <w:rPr>
          <w:b/>
        </w:rPr>
        <w:t xml:space="preserve">Using Critical </w:t>
      </w:r>
      <w:proofErr w:type="gramStart"/>
      <w:r>
        <w:rPr>
          <w:b/>
        </w:rPr>
        <w:t>Thinking</w:t>
      </w:r>
      <w:proofErr w:type="gramEnd"/>
      <w:r>
        <w:rPr>
          <w:b/>
        </w:rPr>
        <w:t xml:space="preserve"> skills to determine the participant’s interest and needs. </w:t>
      </w:r>
    </w:p>
    <w:p w:rsidR="002E251F" w:rsidRDefault="0097319B" w:rsidP="00C3516F">
      <w:pPr>
        <w:numPr>
          <w:ilvl w:val="1"/>
          <w:numId w:val="1"/>
        </w:numPr>
        <w:rPr>
          <w:b/>
        </w:rPr>
      </w:pPr>
      <w:r>
        <w:rPr>
          <w:b/>
        </w:rPr>
        <w:t>Writing more complete, concise, correct notes to improve Continuity of Care</w:t>
      </w:r>
    </w:p>
    <w:p w:rsidR="0097319B" w:rsidRDefault="0097319B" w:rsidP="00C3516F">
      <w:pPr>
        <w:numPr>
          <w:ilvl w:val="1"/>
          <w:numId w:val="1"/>
        </w:numPr>
        <w:rPr>
          <w:b/>
        </w:rPr>
      </w:pPr>
      <w:r>
        <w:rPr>
          <w:b/>
        </w:rPr>
        <w:t>Affirming your own staff for all their efforts to improve their participant focused counseling skills.</w:t>
      </w:r>
    </w:p>
    <w:p w:rsidR="002E251F" w:rsidRDefault="002E251F" w:rsidP="002E251F">
      <w:pPr>
        <w:rPr>
          <w:b/>
        </w:rPr>
      </w:pPr>
    </w:p>
    <w:p w:rsidR="002E251F" w:rsidRDefault="002E251F" w:rsidP="002E251F">
      <w:pPr>
        <w:rPr>
          <w:b/>
        </w:rPr>
      </w:pPr>
    </w:p>
    <w:p w:rsidR="00C3516F" w:rsidRPr="003B5185" w:rsidRDefault="003B5185" w:rsidP="003B518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 </w:t>
      </w:r>
      <w:r w:rsidR="00C3516F" w:rsidRPr="003B5185">
        <w:rPr>
          <w:b/>
        </w:rPr>
        <w:t>How, specifically, will you use the materials from this training to provide training for your agency?</w:t>
      </w:r>
    </w:p>
    <w:p w:rsidR="00C3516F" w:rsidRDefault="00C3516F" w:rsidP="00C3516F">
      <w:r>
        <w:tab/>
        <w:t xml:space="preserve"> </w:t>
      </w:r>
    </w:p>
    <w:p w:rsidR="00C3516F" w:rsidRDefault="00C3516F" w:rsidP="00C3516F"/>
    <w:p w:rsidR="002E251F" w:rsidRDefault="002E251F" w:rsidP="00C3516F"/>
    <w:p w:rsidR="002E251F" w:rsidRDefault="002E251F" w:rsidP="00C3516F"/>
    <w:p w:rsidR="002E251F" w:rsidRDefault="002E251F" w:rsidP="00C3516F"/>
    <w:p w:rsidR="002E251F" w:rsidRDefault="002E251F" w:rsidP="00C3516F"/>
    <w:p w:rsidR="002E251F" w:rsidRDefault="002E251F" w:rsidP="00C3516F"/>
    <w:p w:rsidR="00C3516F" w:rsidRPr="002E251F" w:rsidRDefault="00C3516F" w:rsidP="002E251F">
      <w:pPr>
        <w:pStyle w:val="ListParagraph"/>
        <w:numPr>
          <w:ilvl w:val="0"/>
          <w:numId w:val="1"/>
        </w:numPr>
        <w:rPr>
          <w:b/>
        </w:rPr>
      </w:pPr>
      <w:r w:rsidRPr="002E251F">
        <w:rPr>
          <w:b/>
        </w:rPr>
        <w:t>What other training or materials do you need to help you be an effective, enthusiastic, and confident trainer?</w:t>
      </w:r>
    </w:p>
    <w:p w:rsidR="00284C93" w:rsidRDefault="00C3516F" w:rsidP="00C3516F">
      <w:r>
        <w:tab/>
      </w:r>
    </w:p>
    <w:sectPr w:rsidR="00284C93" w:rsidSect="00284C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B6147"/>
    <w:multiLevelType w:val="hybridMultilevel"/>
    <w:tmpl w:val="5D3EB1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904529"/>
    <w:multiLevelType w:val="hybridMultilevel"/>
    <w:tmpl w:val="A87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36B712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4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C3516F"/>
    <w:rsid w:val="00284C93"/>
    <w:rsid w:val="002E251F"/>
    <w:rsid w:val="003B5185"/>
    <w:rsid w:val="0097319B"/>
    <w:rsid w:val="00BA2516"/>
    <w:rsid w:val="00C35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25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2</cp:revision>
  <cp:lastPrinted>2010-06-29T15:59:00Z</cp:lastPrinted>
  <dcterms:created xsi:type="dcterms:W3CDTF">2011-06-23T14:02:00Z</dcterms:created>
  <dcterms:modified xsi:type="dcterms:W3CDTF">2011-06-23T14:02:00Z</dcterms:modified>
</cp:coreProperties>
</file>