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E168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FREEZE: Unwilling participant script: Sara Williams</w:t>
      </w: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Age: 29 years 11 months</w:t>
      </w: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Size: 7</w:t>
      </w: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year old twins also on WIC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 Menstrual Period: 12/29/2010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Expected Delivery Date: 10/04/2011</w:t>
      </w: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Pregnancy Information: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prenatal visit: 5/6/2011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Diagnosed with twins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 weight loss while pregnant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 pregnancy ended 12/2/2010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Hs has a baby born at 5 pounds 8 ounces or less, and 37 weeks or less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Pregnancy </w:t>
      </w:r>
      <w:proofErr w:type="gramStart"/>
      <w:r>
        <w:rPr>
          <w:rFonts w:ascii="Times New Roman" w:hAnsi="Times New Roman" w:cs="Times New Roman"/>
          <w:sz w:val="24"/>
          <w:szCs w:val="24"/>
        </w:rPr>
        <w:t>loss,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a still birth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Information: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medical conditions</w:t>
      </w:r>
    </w:p>
    <w:p w:rsidR="00615CD9" w:rsidRDefault="00725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Takes </w:t>
      </w: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="00615CD9">
        <w:rPr>
          <w:rFonts w:ascii="Times New Roman" w:hAnsi="Times New Roman" w:cs="Times New Roman"/>
          <w:sz w:val="24"/>
          <w:szCs w:val="24"/>
        </w:rPr>
        <w:t>amictal</w:t>
      </w:r>
      <w:proofErr w:type="spellEnd"/>
      <w:r w:rsidR="00615CD9">
        <w:rPr>
          <w:rFonts w:ascii="Times New Roman" w:hAnsi="Times New Roman" w:cs="Times New Roman"/>
          <w:sz w:val="24"/>
          <w:szCs w:val="24"/>
        </w:rPr>
        <w:t xml:space="preserve"> for seizure disorder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dental problems and has provider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food allergies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Eats ICE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Takes a multivitamin and an iron pill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smoke or use drugs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Feels depressed and has lost interest in things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safety concerns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Wt/Ht/</w:t>
      </w:r>
      <w:proofErr w:type="spellStart"/>
      <w:r>
        <w:rPr>
          <w:rFonts w:ascii="Times New Roman" w:hAnsi="Times New Roman" w:cs="Times New Roman"/>
          <w:sz w:val="24"/>
          <w:szCs w:val="24"/>
        </w:rPr>
        <w:t>Bloodwork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Prepregnancy weight: 254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Today’s weight: 254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Hemoglobin: 9.2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Nutrition History: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eating problems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Eats B, L, D, 3 snacks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Eats everything on the list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Drinks whole and 1% milk, water, juice, soda, and diet soda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Avoids no foods, not on a diet, does not cut back for money reasons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WISH EATING WERE DIFFERENT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GOAL</w:t>
      </w:r>
    </w:p>
    <w:p w:rsidR="00615CD9" w:rsidRDefault="00615CD9">
      <w:pPr>
        <w:rPr>
          <w:rFonts w:ascii="Times New Roman" w:hAnsi="Times New Roman" w:cs="Times New Roman"/>
          <w:sz w:val="24"/>
          <w:szCs w:val="24"/>
        </w:rPr>
      </w:pP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</w:p>
    <w:p w:rsidR="00E16868" w:rsidRDefault="00E16868">
      <w:pPr>
        <w:rPr>
          <w:rFonts w:ascii="Times New Roman" w:hAnsi="Times New Roman" w:cs="Times New Roman"/>
          <w:sz w:val="24"/>
          <w:szCs w:val="24"/>
        </w:rPr>
      </w:pPr>
    </w:p>
    <w:p w:rsidR="00E16868" w:rsidRPr="00E16868" w:rsidRDefault="00E16868">
      <w:pPr>
        <w:rPr>
          <w:rFonts w:ascii="Times New Roman" w:hAnsi="Times New Roman" w:cs="Times New Roman"/>
          <w:sz w:val="24"/>
          <w:szCs w:val="24"/>
        </w:rPr>
      </w:pPr>
    </w:p>
    <w:sectPr w:rsidR="00E16868" w:rsidRPr="00E16868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868"/>
    <w:rsid w:val="002573CD"/>
    <w:rsid w:val="00615CD9"/>
    <w:rsid w:val="006B64A3"/>
    <w:rsid w:val="007252C2"/>
    <w:rsid w:val="008A3F98"/>
    <w:rsid w:val="00C63443"/>
    <w:rsid w:val="00E1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2</cp:revision>
  <cp:lastPrinted>2011-06-09T14:45:00Z</cp:lastPrinted>
  <dcterms:created xsi:type="dcterms:W3CDTF">2011-06-09T14:24:00Z</dcterms:created>
  <dcterms:modified xsi:type="dcterms:W3CDTF">2011-06-23T20:26:00Z</dcterms:modified>
</cp:coreProperties>
</file>